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63"/>
        <w:gridCol w:w="1242"/>
        <w:gridCol w:w="1244"/>
        <w:gridCol w:w="1242"/>
        <w:gridCol w:w="1245"/>
        <w:gridCol w:w="1242"/>
        <w:gridCol w:w="1244"/>
        <w:gridCol w:w="1242"/>
        <w:gridCol w:w="1244"/>
        <w:gridCol w:w="1242"/>
      </w:tblGrid>
      <w:tr w:rsidR="00592C5B" w:rsidRPr="00B47B16" w14:paraId="7A8698EA" w14:textId="77777777">
        <w:trPr>
          <w:trHeight w:val="345"/>
        </w:trPr>
        <w:tc>
          <w:tcPr>
            <w:tcW w:w="15700" w:type="dxa"/>
            <w:gridSpan w:val="11"/>
          </w:tcPr>
          <w:p w14:paraId="309FB8F0" w14:textId="77777777" w:rsidR="00592C5B" w:rsidRPr="00B47B16" w:rsidRDefault="00E25664">
            <w:pPr>
              <w:pStyle w:val="TableParagraph"/>
              <w:ind w:left="3207" w:right="32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2025</w:t>
            </w:r>
            <w:r w:rsidR="00B47B16" w:rsidRPr="00B47B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 w:rsidR="00B47B16" w:rsidRPr="00B47B1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B47B16" w:rsidRPr="00B47B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Eğitim-Öğretim</w:t>
            </w:r>
            <w:r w:rsidR="00B47B16" w:rsidRPr="00B47B1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B47B16" w:rsidRPr="00B47B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Yılı</w:t>
            </w:r>
            <w:r w:rsidR="00B47B16" w:rsidRPr="00B47B1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B47B16" w:rsidRPr="00B47B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Üniversitelerin</w:t>
            </w:r>
            <w:r w:rsidR="00B47B16" w:rsidRPr="00B47B1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B47B16" w:rsidRPr="00B47B1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Kurumlararası</w:t>
            </w:r>
            <w:r w:rsidR="00B47B16" w:rsidRPr="00B47B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B47B16" w:rsidRPr="00B47B1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Yatay</w:t>
            </w:r>
            <w:r w:rsidR="00B47B16" w:rsidRPr="00B47B1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B47B16" w:rsidRPr="00B47B1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Geçiş</w:t>
            </w:r>
            <w:r w:rsidR="00B47B16" w:rsidRPr="00B47B1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B47B16" w:rsidRPr="00B47B1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Başvuru</w:t>
            </w:r>
            <w:r w:rsidR="00B47B16" w:rsidRPr="00B47B1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B47B16" w:rsidRPr="00B47B1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ve</w:t>
            </w:r>
            <w:r w:rsidR="00B47B16" w:rsidRPr="00B47B1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B47B16" w:rsidRPr="00B47B1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Değerlendirme</w:t>
            </w:r>
            <w:r w:rsidR="00B47B16" w:rsidRPr="00B47B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B47B16" w:rsidRPr="00B47B1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Takvimi</w:t>
            </w:r>
          </w:p>
        </w:tc>
      </w:tr>
      <w:tr w:rsidR="00592C5B" w:rsidRPr="00B47B16" w14:paraId="3CD7BB73" w14:textId="77777777">
        <w:trPr>
          <w:trHeight w:val="345"/>
        </w:trPr>
        <w:tc>
          <w:tcPr>
            <w:tcW w:w="550" w:type="dxa"/>
          </w:tcPr>
          <w:p w14:paraId="18A53F06" w14:textId="77777777" w:rsidR="00592C5B" w:rsidRPr="00B47B16" w:rsidRDefault="00592C5B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</w:tcPr>
          <w:p w14:paraId="166F7FF5" w14:textId="77777777" w:rsidR="00592C5B" w:rsidRPr="00B47B16" w:rsidRDefault="00592C5B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</w:tcPr>
          <w:p w14:paraId="4E8C8503" w14:textId="77777777" w:rsidR="00592C5B" w:rsidRPr="00B47B16" w:rsidRDefault="00B47B16">
            <w:pPr>
              <w:pStyle w:val="TableParagraph"/>
              <w:ind w:left="6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B1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Başvuru</w:t>
            </w:r>
            <w:r w:rsidRPr="00B47B1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</w:p>
        </w:tc>
        <w:tc>
          <w:tcPr>
            <w:tcW w:w="2487" w:type="dxa"/>
            <w:gridSpan w:val="2"/>
          </w:tcPr>
          <w:p w14:paraId="7FD7A7F7" w14:textId="77777777" w:rsidR="00592C5B" w:rsidRPr="00B47B16" w:rsidRDefault="00B47B16">
            <w:pPr>
              <w:pStyle w:val="TableParagraph"/>
              <w:ind w:left="34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B1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Değerlendirme</w:t>
            </w:r>
            <w:r w:rsidRPr="00B47B1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B47B1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Tarihi</w:t>
            </w:r>
          </w:p>
        </w:tc>
        <w:tc>
          <w:tcPr>
            <w:tcW w:w="1242" w:type="dxa"/>
            <w:vMerge w:val="restart"/>
          </w:tcPr>
          <w:p w14:paraId="0F53B3CE" w14:textId="77777777" w:rsidR="00592C5B" w:rsidRPr="00B47B16" w:rsidRDefault="00B47B16">
            <w:pPr>
              <w:pStyle w:val="TableParagraph"/>
              <w:spacing w:before="78"/>
              <w:ind w:left="372" w:right="151" w:hanging="2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B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Sonuç </w:t>
            </w:r>
            <w:r w:rsidRPr="00B47B1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İlan</w:t>
            </w:r>
            <w:r w:rsidRPr="00B47B16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</w:p>
        </w:tc>
        <w:tc>
          <w:tcPr>
            <w:tcW w:w="2486" w:type="dxa"/>
            <w:gridSpan w:val="2"/>
          </w:tcPr>
          <w:p w14:paraId="1925B018" w14:textId="77777777" w:rsidR="00592C5B" w:rsidRPr="00B47B16" w:rsidRDefault="00B47B16">
            <w:pPr>
              <w:pStyle w:val="TableParagraph"/>
              <w:ind w:left="5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Kesin</w:t>
            </w:r>
            <w:r w:rsidRPr="00B47B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Kayıt</w:t>
            </w:r>
            <w:r w:rsidRPr="00B47B1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</w:p>
        </w:tc>
        <w:tc>
          <w:tcPr>
            <w:tcW w:w="2486" w:type="dxa"/>
            <w:gridSpan w:val="2"/>
          </w:tcPr>
          <w:p w14:paraId="55E13C6B" w14:textId="77777777" w:rsidR="00592C5B" w:rsidRPr="00B47B16" w:rsidRDefault="00B47B16">
            <w:pPr>
              <w:pStyle w:val="TableParagraph"/>
              <w:ind w:left="46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Yedek</w:t>
            </w:r>
            <w:r w:rsidRPr="00B47B1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Kayıt</w:t>
            </w:r>
            <w:r w:rsidRPr="00B47B1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</w:p>
        </w:tc>
      </w:tr>
      <w:tr w:rsidR="00592C5B" w:rsidRPr="00B47B16" w14:paraId="1F3A1288" w14:textId="77777777">
        <w:trPr>
          <w:trHeight w:val="345"/>
        </w:trPr>
        <w:tc>
          <w:tcPr>
            <w:tcW w:w="550" w:type="dxa"/>
          </w:tcPr>
          <w:p w14:paraId="3B3EF7CE" w14:textId="77777777" w:rsidR="00592C5B" w:rsidRPr="00B47B16" w:rsidRDefault="00592C5B">
            <w:pPr>
              <w:pStyle w:val="TableParagraph"/>
              <w:ind w:left="1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</w:tcPr>
          <w:p w14:paraId="79B5692F" w14:textId="77777777" w:rsidR="00592C5B" w:rsidRPr="00B47B16" w:rsidRDefault="00B47B16">
            <w:pPr>
              <w:pStyle w:val="TableParagraph"/>
              <w:ind w:left="1324" w:right="1313"/>
              <w:rPr>
                <w:rFonts w:ascii="Times New Roman" w:hAnsi="Times New Roman" w:cs="Times New Roman"/>
                <w:sz w:val="20"/>
                <w:szCs w:val="20"/>
              </w:rPr>
            </w:pPr>
            <w:r w:rsidRPr="00B47B1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Üniversite</w:t>
            </w:r>
            <w:r w:rsidRPr="00B47B1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Adı:</w:t>
            </w:r>
          </w:p>
        </w:tc>
        <w:tc>
          <w:tcPr>
            <w:tcW w:w="1242" w:type="dxa"/>
          </w:tcPr>
          <w:p w14:paraId="3F9117A0" w14:textId="77777777" w:rsidR="00592C5B" w:rsidRPr="00B47B16" w:rsidRDefault="00B47B16">
            <w:pPr>
              <w:pStyle w:val="TableParagraph"/>
              <w:ind w:righ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Başlangıç</w:t>
            </w:r>
          </w:p>
        </w:tc>
        <w:tc>
          <w:tcPr>
            <w:tcW w:w="1244" w:type="dxa"/>
          </w:tcPr>
          <w:p w14:paraId="3C44302A" w14:textId="77777777" w:rsidR="00592C5B" w:rsidRPr="00B47B16" w:rsidRDefault="00B47B16">
            <w:pPr>
              <w:pStyle w:val="TableParagraph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Bitiş</w:t>
            </w:r>
          </w:p>
        </w:tc>
        <w:tc>
          <w:tcPr>
            <w:tcW w:w="1242" w:type="dxa"/>
          </w:tcPr>
          <w:p w14:paraId="1EF88956" w14:textId="77777777" w:rsidR="00592C5B" w:rsidRPr="00B47B16" w:rsidRDefault="00B47B16">
            <w:pPr>
              <w:pStyle w:val="TableParagraph"/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Başlangıç</w:t>
            </w:r>
          </w:p>
        </w:tc>
        <w:tc>
          <w:tcPr>
            <w:tcW w:w="1245" w:type="dxa"/>
          </w:tcPr>
          <w:p w14:paraId="3FB9660F" w14:textId="77777777" w:rsidR="00592C5B" w:rsidRPr="00B47B16" w:rsidRDefault="00B47B16">
            <w:pPr>
              <w:pStyle w:val="TableParagraph"/>
              <w:ind w:left="96" w:righ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Bitiş</w:t>
            </w:r>
          </w:p>
        </w:tc>
        <w:tc>
          <w:tcPr>
            <w:tcW w:w="1242" w:type="dxa"/>
            <w:vMerge/>
            <w:tcBorders>
              <w:top w:val="nil"/>
            </w:tcBorders>
          </w:tcPr>
          <w:p w14:paraId="468D21AB" w14:textId="77777777" w:rsidR="00592C5B" w:rsidRPr="00B47B16" w:rsidRDefault="00592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14:paraId="2F517D41" w14:textId="77777777" w:rsidR="00592C5B" w:rsidRPr="00B47B16" w:rsidRDefault="00B47B16">
            <w:pPr>
              <w:pStyle w:val="TableParagraph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Başlangıç</w:t>
            </w:r>
          </w:p>
        </w:tc>
        <w:tc>
          <w:tcPr>
            <w:tcW w:w="1242" w:type="dxa"/>
          </w:tcPr>
          <w:p w14:paraId="643F022C" w14:textId="77777777" w:rsidR="00592C5B" w:rsidRPr="00B47B16" w:rsidRDefault="00B47B16">
            <w:pPr>
              <w:pStyle w:val="TableParagraph"/>
              <w:ind w:righ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Bitiş</w:t>
            </w:r>
          </w:p>
        </w:tc>
        <w:tc>
          <w:tcPr>
            <w:tcW w:w="1244" w:type="dxa"/>
          </w:tcPr>
          <w:p w14:paraId="604350D6" w14:textId="77777777" w:rsidR="00592C5B" w:rsidRPr="00B47B16" w:rsidRDefault="00B47B16">
            <w:pPr>
              <w:pStyle w:val="TableParagraph"/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Başlangıç</w:t>
            </w:r>
          </w:p>
        </w:tc>
        <w:tc>
          <w:tcPr>
            <w:tcW w:w="1242" w:type="dxa"/>
          </w:tcPr>
          <w:p w14:paraId="11810F71" w14:textId="77777777" w:rsidR="00592C5B" w:rsidRPr="00B47B16" w:rsidRDefault="00B47B16">
            <w:pPr>
              <w:pStyle w:val="TableParagraph"/>
              <w:ind w:righ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Bitiş</w:t>
            </w:r>
          </w:p>
        </w:tc>
      </w:tr>
      <w:tr w:rsidR="00592C5B" w:rsidRPr="00B47B16" w14:paraId="2A140FBF" w14:textId="77777777">
        <w:trPr>
          <w:trHeight w:val="347"/>
        </w:trPr>
        <w:tc>
          <w:tcPr>
            <w:tcW w:w="550" w:type="dxa"/>
          </w:tcPr>
          <w:p w14:paraId="11E5B2E4" w14:textId="77777777" w:rsidR="00592C5B" w:rsidRPr="00B47B16" w:rsidRDefault="00592C5B">
            <w:pPr>
              <w:pStyle w:val="TableParagraph"/>
              <w:spacing w:before="76" w:line="252" w:lineRule="exact"/>
              <w:ind w:left="6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</w:tcPr>
          <w:p w14:paraId="340C933F" w14:textId="77777777" w:rsidR="00592C5B" w:rsidRPr="00B47B16" w:rsidRDefault="00B47B16">
            <w:pPr>
              <w:pStyle w:val="TableParagraph"/>
              <w:spacing w:before="76" w:line="252" w:lineRule="exact"/>
              <w:ind w:left="6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B1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SELÇUK</w:t>
            </w:r>
            <w:r w:rsidRPr="00B47B1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B47B1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ÜNİVERSİTESİ</w:t>
            </w:r>
          </w:p>
        </w:tc>
        <w:tc>
          <w:tcPr>
            <w:tcW w:w="1242" w:type="dxa"/>
          </w:tcPr>
          <w:p w14:paraId="61799720" w14:textId="77777777" w:rsidR="00592C5B" w:rsidRPr="00B47B16" w:rsidRDefault="00E25664">
            <w:pPr>
              <w:pStyle w:val="TableParagraph"/>
              <w:spacing w:before="57"/>
              <w:ind w:right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B47B16" w:rsidRPr="00B47B16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4" w:type="dxa"/>
          </w:tcPr>
          <w:p w14:paraId="10A78C28" w14:textId="77777777" w:rsidR="00592C5B" w:rsidRPr="00B47B16" w:rsidRDefault="00E25664">
            <w:pPr>
              <w:pStyle w:val="TableParagraph"/>
              <w:spacing w:before="57"/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47B16" w:rsidRPr="00B47B16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2" w:type="dxa"/>
          </w:tcPr>
          <w:p w14:paraId="06B892BB" w14:textId="77777777" w:rsidR="00592C5B" w:rsidRPr="00B47B16" w:rsidRDefault="00B47B16" w:rsidP="00E25664">
            <w:pPr>
              <w:pStyle w:val="TableParagraph"/>
              <w:spacing w:before="57"/>
              <w:ind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56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E256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5" w:type="dxa"/>
          </w:tcPr>
          <w:p w14:paraId="71E1CC40" w14:textId="77777777" w:rsidR="00592C5B" w:rsidRPr="00B47B16" w:rsidRDefault="00E25664">
            <w:pPr>
              <w:pStyle w:val="TableParagraph"/>
              <w:spacing w:before="57"/>
              <w:ind w:left="96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47B16" w:rsidRPr="00B47B16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2" w:type="dxa"/>
          </w:tcPr>
          <w:p w14:paraId="7E65958D" w14:textId="77777777" w:rsidR="00592C5B" w:rsidRPr="00B47B16" w:rsidRDefault="00E25664">
            <w:pPr>
              <w:pStyle w:val="TableParagraph"/>
              <w:spacing w:before="57"/>
              <w:ind w:left="1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47B16" w:rsidRPr="00B47B16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4" w:type="dxa"/>
          </w:tcPr>
          <w:p w14:paraId="1A274E6B" w14:textId="77777777" w:rsidR="00592C5B" w:rsidRPr="00B47B16" w:rsidRDefault="00E25664">
            <w:pPr>
              <w:pStyle w:val="TableParagraph"/>
              <w:spacing w:before="57"/>
              <w:ind w:left="91" w:right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47B16" w:rsidRPr="00B47B16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2" w:type="dxa"/>
          </w:tcPr>
          <w:p w14:paraId="70F80CA6" w14:textId="77777777" w:rsidR="00592C5B" w:rsidRPr="00B47B16" w:rsidRDefault="00B47B16">
            <w:pPr>
              <w:pStyle w:val="TableParagraph"/>
              <w:spacing w:before="57"/>
              <w:ind w:left="88"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B47B16">
              <w:rPr>
                <w:rFonts w:ascii="Times New Roman" w:hAnsi="Times New Roman" w:cs="Times New Roman"/>
                <w:sz w:val="20"/>
                <w:szCs w:val="20"/>
              </w:rPr>
              <w:t>28.08.202</w:t>
            </w:r>
            <w:r w:rsidR="00E256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4" w:type="dxa"/>
          </w:tcPr>
          <w:p w14:paraId="770A3BD4" w14:textId="77777777" w:rsidR="00592C5B" w:rsidRPr="00B47B16" w:rsidRDefault="00E25664">
            <w:pPr>
              <w:pStyle w:val="TableParagraph"/>
              <w:spacing w:before="57"/>
              <w:ind w:left="88" w:right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B47B16" w:rsidRPr="00B47B16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2" w:type="dxa"/>
          </w:tcPr>
          <w:p w14:paraId="5EA63A36" w14:textId="77777777" w:rsidR="00592C5B" w:rsidRPr="00B47B16" w:rsidRDefault="00E25664">
            <w:pPr>
              <w:pStyle w:val="TableParagraph"/>
              <w:spacing w:before="57"/>
              <w:ind w:left="86" w:right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B47B16" w:rsidRPr="00B47B16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5EACDBF7" w14:textId="77777777" w:rsidR="00592C5B" w:rsidRPr="00B47B16" w:rsidRDefault="00592C5B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14:paraId="287F7ACF" w14:textId="77777777" w:rsidR="00592C5B" w:rsidRDefault="00B47B16" w:rsidP="00E25664">
      <w:pPr>
        <w:pStyle w:val="GvdeMetni"/>
        <w:spacing w:before="57" w:line="276" w:lineRule="auto"/>
        <w:ind w:left="1664"/>
        <w:rPr>
          <w:rFonts w:ascii="Times New Roman" w:hAnsi="Times New Roman" w:cs="Times New Roman"/>
          <w:sz w:val="20"/>
          <w:szCs w:val="20"/>
        </w:rPr>
      </w:pPr>
      <w:r w:rsidRPr="00B47B16">
        <w:rPr>
          <w:rFonts w:ascii="Times New Roman" w:hAnsi="Times New Roman" w:cs="Times New Roman"/>
          <w:spacing w:val="-1"/>
          <w:sz w:val="20"/>
          <w:szCs w:val="20"/>
          <w:u w:val="single"/>
        </w:rPr>
        <w:t>BAŞVURU</w:t>
      </w:r>
      <w:r w:rsidRPr="00B47B16">
        <w:rPr>
          <w:rFonts w:ascii="Times New Roman" w:hAnsi="Times New Roman" w:cs="Times New Roman"/>
          <w:spacing w:val="-12"/>
          <w:sz w:val="20"/>
          <w:szCs w:val="20"/>
          <w:u w:val="single"/>
        </w:rPr>
        <w:t xml:space="preserve"> </w:t>
      </w:r>
      <w:r w:rsidRPr="00B47B16">
        <w:rPr>
          <w:rFonts w:ascii="Times New Roman" w:hAnsi="Times New Roman" w:cs="Times New Roman"/>
          <w:spacing w:val="-1"/>
          <w:sz w:val="20"/>
          <w:szCs w:val="20"/>
          <w:u w:val="single"/>
        </w:rPr>
        <w:t>ŞARTLARI</w:t>
      </w:r>
    </w:p>
    <w:p w14:paraId="3D971624" w14:textId="77777777" w:rsidR="00E25664" w:rsidRPr="00E25664" w:rsidRDefault="00E25664" w:rsidP="00E25664">
      <w:pPr>
        <w:pStyle w:val="GvdeMetni"/>
        <w:spacing w:before="57" w:line="276" w:lineRule="auto"/>
        <w:ind w:left="1664"/>
        <w:rPr>
          <w:rFonts w:ascii="Times New Roman" w:hAnsi="Times New Roman" w:cs="Times New Roman"/>
          <w:sz w:val="20"/>
          <w:szCs w:val="20"/>
        </w:rPr>
      </w:pPr>
      <w:r w:rsidRPr="00E25664">
        <w:rPr>
          <w:rFonts w:ascii="Times New Roman" w:hAnsi="Times New Roman" w:cs="Times New Roman"/>
          <w:sz w:val="20"/>
          <w:szCs w:val="20"/>
        </w:rPr>
        <w:t>Üniversitemize Kurumlararası yatay geçiş başvurusu yapacak öğrencilerin, başvuru şartları için S.Ü. Kurumlararası Yatay Geçiş Uygulama İlkelerini incelemesi gerekmektedir.</w:t>
      </w:r>
    </w:p>
    <w:p w14:paraId="68392CBB" w14:textId="77777777" w:rsidR="000D1849" w:rsidRDefault="000D1849">
      <w:pPr>
        <w:pStyle w:val="GvdeMetni"/>
        <w:ind w:left="1664"/>
        <w:rPr>
          <w:rFonts w:ascii="Times New Roman" w:hAnsi="Times New Roman" w:cs="Times New Roman"/>
          <w:spacing w:val="-1"/>
          <w:sz w:val="20"/>
          <w:szCs w:val="20"/>
          <w:u w:val="single"/>
        </w:rPr>
      </w:pPr>
    </w:p>
    <w:p w14:paraId="7475F0F9" w14:textId="77777777" w:rsidR="00592C5B" w:rsidRPr="00B47B16" w:rsidRDefault="00B47B16">
      <w:pPr>
        <w:pStyle w:val="GvdeMetni"/>
        <w:ind w:left="1664"/>
        <w:rPr>
          <w:rFonts w:ascii="Times New Roman" w:hAnsi="Times New Roman" w:cs="Times New Roman"/>
          <w:sz w:val="20"/>
          <w:szCs w:val="20"/>
          <w:u w:val="single"/>
        </w:rPr>
      </w:pPr>
      <w:r w:rsidRPr="00B47B16">
        <w:rPr>
          <w:rFonts w:ascii="Times New Roman" w:hAnsi="Times New Roman" w:cs="Times New Roman"/>
          <w:spacing w:val="-1"/>
          <w:sz w:val="20"/>
          <w:szCs w:val="20"/>
          <w:u w:val="single"/>
        </w:rPr>
        <w:t>BAŞVURU</w:t>
      </w:r>
      <w:r w:rsidRPr="00B47B16">
        <w:rPr>
          <w:rFonts w:ascii="Times New Roman" w:hAnsi="Times New Roman" w:cs="Times New Roman"/>
          <w:spacing w:val="-10"/>
          <w:sz w:val="20"/>
          <w:szCs w:val="20"/>
          <w:u w:val="single"/>
        </w:rPr>
        <w:t xml:space="preserve"> </w:t>
      </w:r>
      <w:r w:rsidRPr="00B47B16">
        <w:rPr>
          <w:rFonts w:ascii="Times New Roman" w:hAnsi="Times New Roman" w:cs="Times New Roman"/>
          <w:spacing w:val="-1"/>
          <w:sz w:val="20"/>
          <w:szCs w:val="20"/>
          <w:u w:val="single"/>
        </w:rPr>
        <w:t>İÇİN</w:t>
      </w:r>
      <w:r w:rsidRPr="00B47B16">
        <w:rPr>
          <w:rFonts w:ascii="Times New Roman" w:hAnsi="Times New Roman" w:cs="Times New Roman"/>
          <w:spacing w:val="-9"/>
          <w:sz w:val="20"/>
          <w:szCs w:val="20"/>
          <w:u w:val="single"/>
        </w:rPr>
        <w:t xml:space="preserve"> </w:t>
      </w:r>
      <w:r w:rsidRPr="00B47B16">
        <w:rPr>
          <w:rFonts w:ascii="Times New Roman" w:hAnsi="Times New Roman" w:cs="Times New Roman"/>
          <w:spacing w:val="-1"/>
          <w:sz w:val="20"/>
          <w:szCs w:val="20"/>
          <w:u w:val="single"/>
        </w:rPr>
        <w:t>İSTENEN</w:t>
      </w:r>
      <w:r w:rsidRPr="00B47B16">
        <w:rPr>
          <w:rFonts w:ascii="Times New Roman" w:hAnsi="Times New Roman" w:cs="Times New Roman"/>
          <w:spacing w:val="-11"/>
          <w:sz w:val="20"/>
          <w:szCs w:val="20"/>
          <w:u w:val="single"/>
        </w:rPr>
        <w:t xml:space="preserve"> </w:t>
      </w:r>
      <w:r w:rsidRPr="00B47B16">
        <w:rPr>
          <w:rFonts w:ascii="Times New Roman" w:hAnsi="Times New Roman" w:cs="Times New Roman"/>
          <w:spacing w:val="-1"/>
          <w:sz w:val="20"/>
          <w:szCs w:val="20"/>
          <w:u w:val="single"/>
        </w:rPr>
        <w:t>BELGELER</w:t>
      </w:r>
    </w:p>
    <w:p w14:paraId="6BAA8800" w14:textId="77777777" w:rsidR="00592C5B" w:rsidRPr="00B47B16" w:rsidRDefault="00592C5B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8305879" w14:textId="62DD8570" w:rsidR="00592C5B" w:rsidRPr="00B47B16" w:rsidRDefault="00B47B16" w:rsidP="00B47B16">
      <w:pPr>
        <w:pStyle w:val="ListeParagraf"/>
        <w:numPr>
          <w:ilvl w:val="0"/>
          <w:numId w:val="1"/>
        </w:numPr>
        <w:tabs>
          <w:tab w:val="left" w:pos="2027"/>
        </w:tabs>
        <w:ind w:hanging="361"/>
        <w:rPr>
          <w:rFonts w:ascii="Times New Roman" w:hAnsi="Times New Roman" w:cs="Times New Roman"/>
          <w:sz w:val="20"/>
          <w:szCs w:val="20"/>
        </w:rPr>
      </w:pPr>
      <w:r w:rsidRPr="00B47B16">
        <w:rPr>
          <w:rFonts w:ascii="Times New Roman" w:hAnsi="Times New Roman" w:cs="Times New Roman"/>
          <w:sz w:val="20"/>
          <w:szCs w:val="20"/>
        </w:rPr>
        <w:t>Öğrenci</w:t>
      </w:r>
      <w:r w:rsidRPr="00B47B1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Belgesi</w:t>
      </w:r>
      <w:r w:rsidRPr="00B47B1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(Kayıtlı</w:t>
      </w:r>
      <w:r w:rsidRPr="00B47B1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olduğu</w:t>
      </w:r>
      <w:r w:rsidRPr="00B47B1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Üniversiteden</w:t>
      </w:r>
      <w:r w:rsidRPr="00B47B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veya</w:t>
      </w:r>
      <w:r w:rsidRPr="00B47B1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E-Devlet</w:t>
      </w:r>
      <w:r w:rsidRPr="00B47B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üzerinden</w:t>
      </w:r>
      <w:r w:rsidRPr="00B47B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alınabilir.)</w:t>
      </w:r>
    </w:p>
    <w:p w14:paraId="41BEBFCC" w14:textId="77777777" w:rsidR="00592C5B" w:rsidRPr="00B47B16" w:rsidRDefault="00B47B16" w:rsidP="00B47B16">
      <w:pPr>
        <w:pStyle w:val="ListeParagraf"/>
        <w:numPr>
          <w:ilvl w:val="0"/>
          <w:numId w:val="1"/>
        </w:numPr>
        <w:tabs>
          <w:tab w:val="left" w:pos="2027"/>
        </w:tabs>
        <w:ind w:right="952"/>
        <w:rPr>
          <w:rFonts w:ascii="Times New Roman" w:hAnsi="Times New Roman" w:cs="Times New Roman"/>
          <w:sz w:val="20"/>
          <w:szCs w:val="20"/>
        </w:rPr>
      </w:pPr>
      <w:r w:rsidRPr="00B47B16">
        <w:rPr>
          <w:rFonts w:ascii="Times New Roman" w:hAnsi="Times New Roman" w:cs="Times New Roman"/>
          <w:sz w:val="20"/>
          <w:szCs w:val="20"/>
        </w:rPr>
        <w:t>Başvuran</w:t>
      </w:r>
      <w:r w:rsidRPr="00B47B1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öğrencinin</w:t>
      </w:r>
      <w:r w:rsidRPr="00B47B1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kayıtlı</w:t>
      </w:r>
      <w:r w:rsidRPr="00B47B16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olduğu</w:t>
      </w:r>
      <w:r w:rsidRPr="00B47B16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üniversiteden</w:t>
      </w:r>
      <w:r w:rsidRPr="00B47B16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aldığı</w:t>
      </w:r>
      <w:r w:rsidRPr="00B47B16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bütün</w:t>
      </w:r>
      <w:r w:rsidRPr="00B47B1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dersleri</w:t>
      </w:r>
      <w:r w:rsidRPr="00B47B1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ve</w:t>
      </w:r>
      <w:r w:rsidRPr="00B47B16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bu</w:t>
      </w:r>
      <w:r w:rsidRPr="00B47B16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derslere</w:t>
      </w:r>
      <w:r w:rsidRPr="00B47B1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ait</w:t>
      </w:r>
      <w:r w:rsidRPr="00B47B1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notları</w:t>
      </w:r>
      <w:r w:rsidRPr="00B47B1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gösteren</w:t>
      </w:r>
      <w:r w:rsidRPr="00B47B1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belge</w:t>
      </w:r>
      <w:r w:rsidRPr="00B47B16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(TRANSKRİPT)</w:t>
      </w:r>
      <w:r w:rsidRPr="00B47B16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(E-Devlet</w:t>
      </w:r>
      <w:r w:rsidRPr="00B47B1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üzerinden</w:t>
      </w:r>
      <w:r w:rsidRPr="00B47B1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alınan</w:t>
      </w:r>
      <w:r w:rsidRPr="00B47B1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belge</w:t>
      </w:r>
      <w:r w:rsidRPr="00B47B1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de</w:t>
      </w:r>
      <w:r w:rsidRPr="00B47B1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geçerlidir.)</w:t>
      </w:r>
    </w:p>
    <w:p w14:paraId="4DD0C488" w14:textId="77777777" w:rsidR="00592C5B" w:rsidRPr="00B47B16" w:rsidRDefault="00B47B16" w:rsidP="00B47B16">
      <w:pPr>
        <w:pStyle w:val="ListeParagraf"/>
        <w:numPr>
          <w:ilvl w:val="0"/>
          <w:numId w:val="1"/>
        </w:numPr>
        <w:tabs>
          <w:tab w:val="left" w:pos="2027"/>
        </w:tabs>
        <w:ind w:hanging="361"/>
        <w:rPr>
          <w:rFonts w:ascii="Times New Roman" w:hAnsi="Times New Roman" w:cs="Times New Roman"/>
          <w:sz w:val="20"/>
          <w:szCs w:val="20"/>
        </w:rPr>
      </w:pPr>
      <w:r w:rsidRPr="00B47B16">
        <w:rPr>
          <w:rFonts w:ascii="Times New Roman" w:hAnsi="Times New Roman" w:cs="Times New Roman"/>
          <w:sz w:val="20"/>
          <w:szCs w:val="20"/>
        </w:rPr>
        <w:t>ÖSYM</w:t>
      </w:r>
      <w:r w:rsidRPr="00B47B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Yerleştirme</w:t>
      </w:r>
      <w:r w:rsidRPr="00B47B1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Belgesi</w:t>
      </w:r>
    </w:p>
    <w:p w14:paraId="5D1083ED" w14:textId="77777777" w:rsidR="00592C5B" w:rsidRPr="00B47B16" w:rsidRDefault="00B47B16" w:rsidP="00B47B16">
      <w:pPr>
        <w:pStyle w:val="ListeParagraf"/>
        <w:numPr>
          <w:ilvl w:val="0"/>
          <w:numId w:val="1"/>
        </w:numPr>
        <w:tabs>
          <w:tab w:val="left" w:pos="2027"/>
        </w:tabs>
        <w:ind w:hanging="361"/>
        <w:rPr>
          <w:rFonts w:ascii="Times New Roman" w:hAnsi="Times New Roman" w:cs="Times New Roman"/>
          <w:sz w:val="20"/>
          <w:szCs w:val="20"/>
        </w:rPr>
      </w:pPr>
      <w:r w:rsidRPr="00B47B16">
        <w:rPr>
          <w:rFonts w:ascii="Times New Roman" w:hAnsi="Times New Roman" w:cs="Times New Roman"/>
          <w:sz w:val="20"/>
          <w:szCs w:val="20"/>
        </w:rPr>
        <w:t>İkinci</w:t>
      </w:r>
      <w:r w:rsidRPr="00B47B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öğretimlerden</w:t>
      </w:r>
      <w:r w:rsidRPr="00B47B1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birinci</w:t>
      </w:r>
      <w:r w:rsidRPr="00B47B1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öğretimlere</w:t>
      </w:r>
      <w:r w:rsidRPr="00B47B1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başvuru</w:t>
      </w:r>
      <w:r w:rsidRPr="00B47B1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yapanlardan</w:t>
      </w:r>
      <w:r w:rsidRPr="00B47B1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 xml:space="preserve">ilk </w:t>
      </w:r>
      <w:proofErr w:type="gramStart"/>
      <w:r w:rsidRPr="00B47B16">
        <w:rPr>
          <w:rFonts w:ascii="Times New Roman" w:hAnsi="Times New Roman" w:cs="Times New Roman"/>
          <w:sz w:val="20"/>
          <w:szCs w:val="20"/>
        </w:rPr>
        <w:t>%10</w:t>
      </w:r>
      <w:proofErr w:type="gramEnd"/>
      <w:r w:rsidRPr="00B47B16">
        <w:rPr>
          <w:rFonts w:ascii="Times New Roman" w:hAnsi="Times New Roman" w:cs="Times New Roman"/>
          <w:sz w:val="20"/>
          <w:szCs w:val="20"/>
        </w:rPr>
        <w:t>’</w:t>
      </w:r>
      <w:r w:rsidRPr="00B47B1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a</w:t>
      </w:r>
      <w:r w:rsidRPr="00B47B1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girdiğine</w:t>
      </w:r>
      <w:r w:rsidRPr="00B47B1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dair</w:t>
      </w:r>
      <w:r w:rsidRPr="00B47B1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yazı</w:t>
      </w:r>
    </w:p>
    <w:p w14:paraId="5DA1F1DD" w14:textId="77777777" w:rsidR="00592C5B" w:rsidRPr="00B47B16" w:rsidRDefault="00B47B16" w:rsidP="00B47B16">
      <w:pPr>
        <w:pStyle w:val="ListeParagraf"/>
        <w:numPr>
          <w:ilvl w:val="0"/>
          <w:numId w:val="1"/>
        </w:numPr>
        <w:tabs>
          <w:tab w:val="left" w:pos="2027"/>
        </w:tabs>
        <w:ind w:right="951"/>
        <w:rPr>
          <w:rFonts w:ascii="Times New Roman" w:hAnsi="Times New Roman" w:cs="Times New Roman"/>
          <w:sz w:val="20"/>
          <w:szCs w:val="20"/>
        </w:rPr>
      </w:pPr>
      <w:r w:rsidRPr="00B47B16">
        <w:rPr>
          <w:rFonts w:ascii="Times New Roman" w:hAnsi="Times New Roman" w:cs="Times New Roman"/>
          <w:sz w:val="20"/>
          <w:szCs w:val="20"/>
        </w:rPr>
        <w:t>Disiplin</w:t>
      </w:r>
      <w:r w:rsidRPr="00B47B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Cezası</w:t>
      </w:r>
      <w:r w:rsidRPr="00B47B1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almadığına</w:t>
      </w:r>
      <w:r w:rsidRPr="00B47B1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dair</w:t>
      </w:r>
      <w:r w:rsidRPr="00B47B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belge</w:t>
      </w:r>
      <w:r w:rsidRPr="00B47B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(Kesin</w:t>
      </w:r>
      <w:r w:rsidRPr="00B47B1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Kayıt</w:t>
      </w:r>
      <w:r w:rsidRPr="00B47B1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Hakkı</w:t>
      </w:r>
      <w:r w:rsidRPr="00B47B1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Kazanan</w:t>
      </w:r>
      <w:r w:rsidRPr="00B47B1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Adaylardan</w:t>
      </w:r>
      <w:r w:rsidRPr="00B47B1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İstenecektir.)</w:t>
      </w:r>
      <w:r w:rsidRPr="00B47B1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(Disiplin</w:t>
      </w:r>
      <w:r w:rsidRPr="00B47B1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cezası</w:t>
      </w:r>
      <w:r w:rsidRPr="00B47B1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almadığına</w:t>
      </w:r>
      <w:r w:rsidRPr="00B47B1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dair</w:t>
      </w:r>
      <w:r w:rsidRPr="00B47B1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ibare,</w:t>
      </w:r>
      <w:r w:rsidRPr="00B47B1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Öğrenci</w:t>
      </w:r>
      <w:r w:rsidRPr="00B47B1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belgesi</w:t>
      </w:r>
      <w:r w:rsidRPr="00B47B1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veya</w:t>
      </w:r>
      <w:r w:rsidRPr="00B47B1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transkript</w:t>
      </w:r>
      <w:r w:rsidRPr="00B47B1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belgesinde</w:t>
      </w:r>
      <w:r w:rsidRPr="00B47B1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belirtilmiş</w:t>
      </w:r>
      <w:r w:rsidRPr="00B47B1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ise</w:t>
      </w:r>
      <w:r w:rsidRPr="00B47B1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ayrıca</w:t>
      </w:r>
      <w:r w:rsidRPr="00B47B1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belge</w:t>
      </w:r>
      <w:r w:rsidRPr="00B47B1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istenmeyecektir.</w:t>
      </w:r>
      <w:r w:rsidRPr="00B47B1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Öğrenci</w:t>
      </w:r>
      <w:r w:rsidRPr="00B47B1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sisteme</w:t>
      </w:r>
      <w:r w:rsidRPr="00B47B1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yüklediği</w:t>
      </w:r>
      <w:r w:rsidRPr="00B47B1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belgenin</w:t>
      </w:r>
      <w:r w:rsidRPr="00B47B1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aslını</w:t>
      </w:r>
      <w:r w:rsidRPr="00B47B1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teslim</w:t>
      </w:r>
      <w:r w:rsidRPr="00B47B1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edecektir.)</w:t>
      </w:r>
    </w:p>
    <w:p w14:paraId="28C8922A" w14:textId="77777777" w:rsidR="00592C5B" w:rsidRPr="00B47B16" w:rsidRDefault="00B47B16">
      <w:pPr>
        <w:pStyle w:val="ListeParagraf"/>
        <w:numPr>
          <w:ilvl w:val="0"/>
          <w:numId w:val="1"/>
        </w:numPr>
        <w:tabs>
          <w:tab w:val="left" w:pos="2027"/>
        </w:tabs>
        <w:ind w:hanging="361"/>
        <w:rPr>
          <w:rFonts w:ascii="Times New Roman" w:hAnsi="Times New Roman" w:cs="Times New Roman"/>
          <w:sz w:val="20"/>
          <w:szCs w:val="20"/>
        </w:rPr>
      </w:pPr>
      <w:r w:rsidRPr="00B47B16">
        <w:rPr>
          <w:rFonts w:ascii="Times New Roman" w:hAnsi="Times New Roman" w:cs="Times New Roman"/>
          <w:sz w:val="20"/>
          <w:szCs w:val="20"/>
        </w:rPr>
        <w:t>Kayıtlı</w:t>
      </w:r>
      <w:r w:rsidRPr="00B47B1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olduğu</w:t>
      </w:r>
      <w:r w:rsidRPr="00B47B1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Üniversiteden</w:t>
      </w:r>
      <w:r w:rsidRPr="00B47B1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“Yatay</w:t>
      </w:r>
      <w:r w:rsidRPr="00B47B1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Geçiş</w:t>
      </w:r>
      <w:r w:rsidRPr="00B47B1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yapmasında</w:t>
      </w:r>
      <w:r w:rsidRPr="00B47B1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sakınca</w:t>
      </w:r>
      <w:r w:rsidRPr="00B47B1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yoktur”</w:t>
      </w:r>
      <w:r w:rsidRPr="00B47B1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yazısı</w:t>
      </w:r>
      <w:r w:rsidRPr="00B47B1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(Kesin</w:t>
      </w:r>
      <w:r w:rsidRPr="00B47B1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kayıt</w:t>
      </w:r>
      <w:r w:rsidRPr="00B47B1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hakkı</w:t>
      </w:r>
      <w:r w:rsidRPr="00B47B1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kazanan</w:t>
      </w:r>
      <w:r w:rsidRPr="00B47B1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adaylardan</w:t>
      </w:r>
      <w:r w:rsidRPr="00B47B1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47B16">
        <w:rPr>
          <w:rFonts w:ascii="Times New Roman" w:hAnsi="Times New Roman" w:cs="Times New Roman"/>
          <w:sz w:val="20"/>
          <w:szCs w:val="20"/>
        </w:rPr>
        <w:t>istenecektir.)</w:t>
      </w:r>
    </w:p>
    <w:p w14:paraId="319C17CC" w14:textId="77777777" w:rsidR="00592C5B" w:rsidRPr="00B47B16" w:rsidRDefault="00592C5B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C49ABF9" w14:textId="77777777" w:rsidR="00592C5B" w:rsidRPr="00E25664" w:rsidRDefault="00B47B16">
      <w:pPr>
        <w:pStyle w:val="ListeParagraf"/>
        <w:numPr>
          <w:ilvl w:val="0"/>
          <w:numId w:val="2"/>
        </w:numPr>
        <w:tabs>
          <w:tab w:val="left" w:pos="1601"/>
          <w:tab w:val="left" w:pos="1602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B47B16">
        <w:rPr>
          <w:rFonts w:ascii="Times New Roman" w:hAnsi="Times New Roman" w:cs="Times New Roman"/>
          <w:spacing w:val="-2"/>
          <w:sz w:val="20"/>
          <w:szCs w:val="20"/>
          <w:u w:val="single"/>
        </w:rPr>
        <w:t>BAŞVURULAR</w:t>
      </w:r>
      <w:r w:rsidRPr="00B47B16">
        <w:rPr>
          <w:rFonts w:ascii="Times New Roman" w:hAnsi="Times New Roman" w:cs="Times New Roman"/>
          <w:spacing w:val="-8"/>
          <w:sz w:val="20"/>
          <w:szCs w:val="20"/>
          <w:u w:val="single"/>
        </w:rPr>
        <w:t xml:space="preserve"> </w:t>
      </w:r>
      <w:r w:rsidRPr="00B47B16">
        <w:rPr>
          <w:rFonts w:ascii="Times New Roman" w:hAnsi="Times New Roman" w:cs="Times New Roman"/>
          <w:spacing w:val="-2"/>
          <w:sz w:val="20"/>
          <w:szCs w:val="20"/>
          <w:u w:val="single"/>
        </w:rPr>
        <w:t>ONLİNE</w:t>
      </w:r>
      <w:r w:rsidRPr="00B47B16">
        <w:rPr>
          <w:rFonts w:ascii="Times New Roman" w:hAnsi="Times New Roman" w:cs="Times New Roman"/>
          <w:spacing w:val="-8"/>
          <w:sz w:val="20"/>
          <w:szCs w:val="20"/>
          <w:u w:val="single"/>
        </w:rPr>
        <w:t xml:space="preserve"> </w:t>
      </w:r>
      <w:r w:rsidRPr="00B47B16">
        <w:rPr>
          <w:rFonts w:ascii="Times New Roman" w:hAnsi="Times New Roman" w:cs="Times New Roman"/>
          <w:spacing w:val="-2"/>
          <w:sz w:val="20"/>
          <w:szCs w:val="20"/>
          <w:u w:val="single"/>
        </w:rPr>
        <w:t>YAPILACAKTIR.</w:t>
      </w:r>
    </w:p>
    <w:p w14:paraId="41575882" w14:textId="77777777" w:rsidR="00E25664" w:rsidRDefault="00E25664" w:rsidP="00E25664">
      <w:pPr>
        <w:pStyle w:val="ListeParagraf"/>
        <w:widowControl/>
        <w:adjustRightInd w:val="0"/>
        <w:ind w:left="1602" w:firstLine="0"/>
        <w:rPr>
          <w:rFonts w:ascii="Symbol" w:eastAsiaTheme="minorHAnsi" w:hAnsi="Symbol" w:cs="Symbol"/>
          <w:color w:val="000000"/>
          <w:sz w:val="24"/>
          <w:szCs w:val="24"/>
        </w:rPr>
      </w:pPr>
    </w:p>
    <w:p w14:paraId="4EEB4007" w14:textId="77777777" w:rsidR="00E25664" w:rsidRDefault="00E25664" w:rsidP="00E25664">
      <w:pPr>
        <w:pStyle w:val="ListeParagraf"/>
        <w:widowControl/>
        <w:numPr>
          <w:ilvl w:val="0"/>
          <w:numId w:val="2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E25664">
        <w:rPr>
          <w:rFonts w:ascii="Times New Roman" w:hAnsi="Times New Roman" w:cs="Times New Roman"/>
          <w:sz w:val="24"/>
          <w:szCs w:val="24"/>
        </w:rPr>
        <w:t xml:space="preserve">Online başvuru sisteminde istenilen bilgi ve belgelerin adaylar tarafından </w:t>
      </w:r>
      <w:r w:rsidRPr="00E25664">
        <w:rPr>
          <w:rFonts w:ascii="Times New Roman" w:hAnsi="Times New Roman" w:cs="Times New Roman"/>
          <w:b/>
          <w:i/>
          <w:sz w:val="24"/>
          <w:szCs w:val="24"/>
          <w:u w:val="single"/>
        </w:rPr>
        <w:t>eksiksiz olarak sisteme yüklenmesi gerekmektedir</w:t>
      </w:r>
      <w:r w:rsidRPr="00E256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42D5A" w14:textId="77777777" w:rsidR="00E25664" w:rsidRPr="00E25664" w:rsidRDefault="00E25664" w:rsidP="00E25664">
      <w:pPr>
        <w:pStyle w:val="ListeParagraf"/>
        <w:widowControl/>
        <w:adjustRightInd w:val="0"/>
        <w:ind w:left="1602" w:firstLine="0"/>
        <w:rPr>
          <w:rFonts w:ascii="Times New Roman" w:hAnsi="Times New Roman" w:cs="Times New Roman"/>
          <w:sz w:val="24"/>
          <w:szCs w:val="24"/>
        </w:rPr>
      </w:pPr>
    </w:p>
    <w:p w14:paraId="654CA33F" w14:textId="77777777" w:rsidR="00E25664" w:rsidRPr="00E25664" w:rsidRDefault="00E25664" w:rsidP="00E25664">
      <w:pPr>
        <w:pStyle w:val="ListeParagraf"/>
        <w:widowControl/>
        <w:numPr>
          <w:ilvl w:val="0"/>
          <w:numId w:val="2"/>
        </w:numPr>
        <w:adjustRightInd w:val="0"/>
        <w:spacing w:after="296"/>
        <w:rPr>
          <w:rFonts w:ascii="Times New Roman" w:hAnsi="Times New Roman" w:cs="Times New Roman"/>
          <w:sz w:val="24"/>
          <w:szCs w:val="24"/>
        </w:rPr>
      </w:pPr>
      <w:r w:rsidRPr="00E25664">
        <w:rPr>
          <w:rFonts w:ascii="Times New Roman" w:hAnsi="Times New Roman" w:cs="Times New Roman"/>
          <w:sz w:val="24"/>
          <w:szCs w:val="24"/>
        </w:rPr>
        <w:t xml:space="preserve">Şahsen, kargo veya e-posta ile yapılan başvurular </w:t>
      </w:r>
      <w:r w:rsidRPr="00E25664">
        <w:rPr>
          <w:rFonts w:ascii="Times New Roman" w:hAnsi="Times New Roman" w:cs="Times New Roman"/>
          <w:b/>
          <w:i/>
          <w:sz w:val="24"/>
          <w:szCs w:val="24"/>
          <w:u w:val="single"/>
        </w:rPr>
        <w:t>kabul edilmeyecektir</w:t>
      </w:r>
      <w:r w:rsidRPr="00E256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1F81A7" w14:textId="77777777" w:rsidR="00E25664" w:rsidRPr="00E25664" w:rsidRDefault="00E25664" w:rsidP="00E25664">
      <w:pPr>
        <w:pStyle w:val="ListeParagraf"/>
        <w:widowControl/>
        <w:numPr>
          <w:ilvl w:val="0"/>
          <w:numId w:val="2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E25664">
        <w:rPr>
          <w:rFonts w:ascii="Times New Roman" w:hAnsi="Times New Roman" w:cs="Times New Roman"/>
          <w:sz w:val="24"/>
          <w:szCs w:val="24"/>
        </w:rPr>
        <w:t xml:space="preserve">Kesin kayıt hakkı kazanan adaylardan ayrıca istenen belgeler kayıt sırasında ilgili birime teslim edilecektir. </w:t>
      </w:r>
    </w:p>
    <w:p w14:paraId="7BBDAE5E" w14:textId="77777777" w:rsidR="00592C5B" w:rsidRPr="00B47B16" w:rsidRDefault="00592C5B">
      <w:pPr>
        <w:pStyle w:val="GvdeMetni"/>
        <w:spacing w:before="11"/>
        <w:rPr>
          <w:rFonts w:ascii="Times New Roman" w:hAnsi="Times New Roman" w:cs="Times New Roman"/>
          <w:sz w:val="20"/>
          <w:szCs w:val="20"/>
        </w:rPr>
      </w:pPr>
    </w:p>
    <w:p w14:paraId="36D75006" w14:textId="77777777" w:rsidR="00B47B16" w:rsidRDefault="00B47B16" w:rsidP="00B47B16">
      <w:pPr>
        <w:pStyle w:val="ListeParagraf"/>
        <w:tabs>
          <w:tab w:val="left" w:pos="1601"/>
          <w:tab w:val="left" w:pos="1602"/>
        </w:tabs>
        <w:ind w:left="1602" w:right="1149" w:firstLine="0"/>
        <w:rPr>
          <w:rFonts w:ascii="Times New Roman" w:hAnsi="Times New Roman" w:cs="Times New Roman"/>
          <w:b/>
          <w:sz w:val="20"/>
          <w:szCs w:val="20"/>
        </w:rPr>
      </w:pPr>
    </w:p>
    <w:p w14:paraId="7D25C407" w14:textId="77777777" w:rsidR="00B47B16" w:rsidRDefault="00B47B16" w:rsidP="00B47B16">
      <w:pPr>
        <w:pStyle w:val="ListeParagraf"/>
        <w:tabs>
          <w:tab w:val="left" w:pos="1601"/>
          <w:tab w:val="left" w:pos="1602"/>
        </w:tabs>
        <w:ind w:left="1602" w:right="1149"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182" w:type="dxa"/>
        <w:tblInd w:w="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4"/>
        <w:gridCol w:w="2835"/>
        <w:gridCol w:w="1276"/>
        <w:gridCol w:w="1134"/>
        <w:gridCol w:w="992"/>
        <w:gridCol w:w="1134"/>
        <w:gridCol w:w="850"/>
        <w:gridCol w:w="993"/>
        <w:gridCol w:w="850"/>
        <w:gridCol w:w="1134"/>
      </w:tblGrid>
      <w:tr w:rsidR="00B47B16" w:rsidRPr="00B47B16" w14:paraId="249AC969" w14:textId="77777777" w:rsidTr="00E25664">
        <w:trPr>
          <w:trHeight w:val="705"/>
        </w:trPr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362F" w14:textId="24E2C665" w:rsidR="00B47B16" w:rsidRPr="00B301BD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B301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VETERİNER FAKÜLTESİ</w:t>
            </w:r>
            <w:r w:rsidR="00B301BD" w:rsidRPr="00B301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B301BD" w:rsidRPr="00B301BD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KURUMLARARASI</w:t>
            </w:r>
            <w:r w:rsidR="00B301BD" w:rsidRPr="00B301BD"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B301BD" w:rsidRPr="00B301BD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YATAY</w:t>
            </w:r>
            <w:r w:rsidR="00B301BD" w:rsidRPr="00B301BD"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B301BD" w:rsidRPr="00B301BD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GEÇİŞ</w:t>
            </w:r>
            <w:r w:rsidR="00B301BD" w:rsidRPr="00B301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(</w:t>
            </w:r>
            <w:r w:rsidRPr="00B301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GANO</w:t>
            </w:r>
            <w:r w:rsidR="00B301BD" w:rsidRPr="00B301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)</w:t>
            </w:r>
            <w:r w:rsidRPr="00B301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KONTENJAN BİLGİLERİ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6371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B47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Y.İÇİ</w:t>
            </w:r>
            <w:proofErr w:type="gramEnd"/>
            <w:r w:rsidRPr="00B47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(2)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D2FE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B47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Y.DIŞI</w:t>
            </w:r>
            <w:proofErr w:type="gramEnd"/>
            <w:r w:rsidRPr="00B47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(2)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5E86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B47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Y.İÇİ</w:t>
            </w:r>
            <w:proofErr w:type="gramEnd"/>
            <w:r w:rsidRPr="00B47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(3)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0515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B47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Y.DIŞI</w:t>
            </w:r>
            <w:proofErr w:type="gramEnd"/>
            <w:r w:rsidRPr="00B47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(3)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DEA1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B47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Y.İÇİ</w:t>
            </w:r>
            <w:proofErr w:type="gramEnd"/>
            <w:r w:rsidRPr="00B47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(4)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A4D3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B47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Y.DIŞI</w:t>
            </w:r>
            <w:proofErr w:type="gramEnd"/>
            <w:r w:rsidRPr="00B47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(4)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006E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B47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Y.İÇİ</w:t>
            </w:r>
            <w:proofErr w:type="gramEnd"/>
            <w:r w:rsidRPr="00B47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(5)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4445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B47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Y.DIŞI</w:t>
            </w:r>
            <w:proofErr w:type="gramEnd"/>
            <w:r w:rsidRPr="00B47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(5)</w:t>
            </w:r>
          </w:p>
        </w:tc>
      </w:tr>
      <w:tr w:rsidR="00B47B16" w:rsidRPr="00B47B16" w14:paraId="4655F585" w14:textId="77777777" w:rsidTr="00E25664">
        <w:trPr>
          <w:trHeight w:val="504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796A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47B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VETERİNER FAKÜLTESİ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CCA9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47B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VETERİNER PR.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35D3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B47B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D5F7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B47B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374D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B47B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6542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B47B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581E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B47B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20C9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B47B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871A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B47B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C03F" w14:textId="77777777" w:rsidR="00B47B16" w:rsidRPr="00B47B16" w:rsidRDefault="00B47B16" w:rsidP="00B47B1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B47B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-</w:t>
            </w:r>
          </w:p>
        </w:tc>
      </w:tr>
    </w:tbl>
    <w:p w14:paraId="6AB8D7D7" w14:textId="77777777" w:rsidR="00B47B16" w:rsidRDefault="00B47B16" w:rsidP="00B47B16">
      <w:pPr>
        <w:pStyle w:val="ListeParagraf"/>
        <w:tabs>
          <w:tab w:val="left" w:pos="1601"/>
          <w:tab w:val="left" w:pos="1602"/>
        </w:tabs>
        <w:ind w:left="1602" w:right="1149" w:firstLine="0"/>
        <w:rPr>
          <w:rFonts w:ascii="Times New Roman" w:hAnsi="Times New Roman" w:cs="Times New Roman"/>
          <w:b/>
          <w:sz w:val="20"/>
          <w:szCs w:val="20"/>
        </w:rPr>
      </w:pPr>
    </w:p>
    <w:p w14:paraId="503D3BDB" w14:textId="77777777" w:rsidR="00E25664" w:rsidRPr="00B47B16" w:rsidRDefault="00E25664" w:rsidP="00B47B16">
      <w:pPr>
        <w:pStyle w:val="ListeParagraf"/>
        <w:tabs>
          <w:tab w:val="left" w:pos="1601"/>
          <w:tab w:val="left" w:pos="1602"/>
        </w:tabs>
        <w:ind w:left="1602" w:right="1149" w:firstLine="0"/>
        <w:rPr>
          <w:rFonts w:ascii="Times New Roman" w:hAnsi="Times New Roman" w:cs="Times New Roman"/>
          <w:b/>
          <w:sz w:val="20"/>
          <w:szCs w:val="20"/>
        </w:rPr>
      </w:pPr>
    </w:p>
    <w:sectPr w:rsidR="00E25664" w:rsidRPr="00B47B16" w:rsidSect="00592C5B">
      <w:type w:val="continuous"/>
      <w:pgSz w:w="16840" w:h="11910" w:orient="landscape"/>
      <w:pgMar w:top="5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D630C"/>
    <w:multiLevelType w:val="hybridMultilevel"/>
    <w:tmpl w:val="37DC7BD6"/>
    <w:lvl w:ilvl="0" w:tplc="210E97F8">
      <w:start w:val="1"/>
      <w:numFmt w:val="decimal"/>
      <w:lvlText w:val="%1-"/>
      <w:lvlJc w:val="left"/>
      <w:pPr>
        <w:ind w:left="2026" w:hanging="360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tr-TR" w:eastAsia="en-US" w:bidi="ar-SA"/>
      </w:rPr>
    </w:lvl>
    <w:lvl w:ilvl="1" w:tplc="A32C3E2E">
      <w:numFmt w:val="bullet"/>
      <w:lvlText w:val="•"/>
      <w:lvlJc w:val="left"/>
      <w:pPr>
        <w:ind w:left="3409" w:hanging="360"/>
      </w:pPr>
      <w:rPr>
        <w:rFonts w:hint="default"/>
        <w:lang w:val="tr-TR" w:eastAsia="en-US" w:bidi="ar-SA"/>
      </w:rPr>
    </w:lvl>
    <w:lvl w:ilvl="2" w:tplc="DEB423E0">
      <w:numFmt w:val="bullet"/>
      <w:lvlText w:val="•"/>
      <w:lvlJc w:val="left"/>
      <w:pPr>
        <w:ind w:left="4799" w:hanging="360"/>
      </w:pPr>
      <w:rPr>
        <w:rFonts w:hint="default"/>
        <w:lang w:val="tr-TR" w:eastAsia="en-US" w:bidi="ar-SA"/>
      </w:rPr>
    </w:lvl>
    <w:lvl w:ilvl="3" w:tplc="CC50A1BE">
      <w:numFmt w:val="bullet"/>
      <w:lvlText w:val="•"/>
      <w:lvlJc w:val="left"/>
      <w:pPr>
        <w:ind w:left="6189" w:hanging="360"/>
      </w:pPr>
      <w:rPr>
        <w:rFonts w:hint="default"/>
        <w:lang w:val="tr-TR" w:eastAsia="en-US" w:bidi="ar-SA"/>
      </w:rPr>
    </w:lvl>
    <w:lvl w:ilvl="4" w:tplc="5F0CEADC">
      <w:numFmt w:val="bullet"/>
      <w:lvlText w:val="•"/>
      <w:lvlJc w:val="left"/>
      <w:pPr>
        <w:ind w:left="7579" w:hanging="360"/>
      </w:pPr>
      <w:rPr>
        <w:rFonts w:hint="default"/>
        <w:lang w:val="tr-TR" w:eastAsia="en-US" w:bidi="ar-SA"/>
      </w:rPr>
    </w:lvl>
    <w:lvl w:ilvl="5" w:tplc="802240F2">
      <w:numFmt w:val="bullet"/>
      <w:lvlText w:val="•"/>
      <w:lvlJc w:val="left"/>
      <w:pPr>
        <w:ind w:left="8969" w:hanging="360"/>
      </w:pPr>
      <w:rPr>
        <w:rFonts w:hint="default"/>
        <w:lang w:val="tr-TR" w:eastAsia="en-US" w:bidi="ar-SA"/>
      </w:rPr>
    </w:lvl>
    <w:lvl w:ilvl="6" w:tplc="14AAFC78">
      <w:numFmt w:val="bullet"/>
      <w:lvlText w:val="•"/>
      <w:lvlJc w:val="left"/>
      <w:pPr>
        <w:ind w:left="10359" w:hanging="360"/>
      </w:pPr>
      <w:rPr>
        <w:rFonts w:hint="default"/>
        <w:lang w:val="tr-TR" w:eastAsia="en-US" w:bidi="ar-SA"/>
      </w:rPr>
    </w:lvl>
    <w:lvl w:ilvl="7" w:tplc="22FEEFF2">
      <w:numFmt w:val="bullet"/>
      <w:lvlText w:val="•"/>
      <w:lvlJc w:val="left"/>
      <w:pPr>
        <w:ind w:left="11748" w:hanging="360"/>
      </w:pPr>
      <w:rPr>
        <w:rFonts w:hint="default"/>
        <w:lang w:val="tr-TR" w:eastAsia="en-US" w:bidi="ar-SA"/>
      </w:rPr>
    </w:lvl>
    <w:lvl w:ilvl="8" w:tplc="9552FEC8">
      <w:numFmt w:val="bullet"/>
      <w:lvlText w:val="•"/>
      <w:lvlJc w:val="left"/>
      <w:pPr>
        <w:ind w:left="1313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56F6297"/>
    <w:multiLevelType w:val="hybridMultilevel"/>
    <w:tmpl w:val="F96EA6C0"/>
    <w:lvl w:ilvl="0" w:tplc="94CCD01A">
      <w:numFmt w:val="bullet"/>
      <w:lvlText w:val=""/>
      <w:lvlJc w:val="left"/>
      <w:pPr>
        <w:ind w:left="160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0E4A766">
      <w:numFmt w:val="bullet"/>
      <w:lvlText w:val="•"/>
      <w:lvlJc w:val="left"/>
      <w:pPr>
        <w:ind w:left="3031" w:hanging="361"/>
      </w:pPr>
      <w:rPr>
        <w:rFonts w:hint="default"/>
        <w:lang w:val="tr-TR" w:eastAsia="en-US" w:bidi="ar-SA"/>
      </w:rPr>
    </w:lvl>
    <w:lvl w:ilvl="2" w:tplc="9D962606">
      <w:numFmt w:val="bullet"/>
      <w:lvlText w:val="•"/>
      <w:lvlJc w:val="left"/>
      <w:pPr>
        <w:ind w:left="4463" w:hanging="361"/>
      </w:pPr>
      <w:rPr>
        <w:rFonts w:hint="default"/>
        <w:lang w:val="tr-TR" w:eastAsia="en-US" w:bidi="ar-SA"/>
      </w:rPr>
    </w:lvl>
    <w:lvl w:ilvl="3" w:tplc="1B32CA1A">
      <w:numFmt w:val="bullet"/>
      <w:lvlText w:val="•"/>
      <w:lvlJc w:val="left"/>
      <w:pPr>
        <w:ind w:left="5895" w:hanging="361"/>
      </w:pPr>
      <w:rPr>
        <w:rFonts w:hint="default"/>
        <w:lang w:val="tr-TR" w:eastAsia="en-US" w:bidi="ar-SA"/>
      </w:rPr>
    </w:lvl>
    <w:lvl w:ilvl="4" w:tplc="FF028D78">
      <w:numFmt w:val="bullet"/>
      <w:lvlText w:val="•"/>
      <w:lvlJc w:val="left"/>
      <w:pPr>
        <w:ind w:left="7327" w:hanging="361"/>
      </w:pPr>
      <w:rPr>
        <w:rFonts w:hint="default"/>
        <w:lang w:val="tr-TR" w:eastAsia="en-US" w:bidi="ar-SA"/>
      </w:rPr>
    </w:lvl>
    <w:lvl w:ilvl="5" w:tplc="9F785DF4">
      <w:numFmt w:val="bullet"/>
      <w:lvlText w:val="•"/>
      <w:lvlJc w:val="left"/>
      <w:pPr>
        <w:ind w:left="8759" w:hanging="361"/>
      </w:pPr>
      <w:rPr>
        <w:rFonts w:hint="default"/>
        <w:lang w:val="tr-TR" w:eastAsia="en-US" w:bidi="ar-SA"/>
      </w:rPr>
    </w:lvl>
    <w:lvl w:ilvl="6" w:tplc="C158E5CE">
      <w:numFmt w:val="bullet"/>
      <w:lvlText w:val="•"/>
      <w:lvlJc w:val="left"/>
      <w:pPr>
        <w:ind w:left="10191" w:hanging="361"/>
      </w:pPr>
      <w:rPr>
        <w:rFonts w:hint="default"/>
        <w:lang w:val="tr-TR" w:eastAsia="en-US" w:bidi="ar-SA"/>
      </w:rPr>
    </w:lvl>
    <w:lvl w:ilvl="7" w:tplc="A978EC9C">
      <w:numFmt w:val="bullet"/>
      <w:lvlText w:val="•"/>
      <w:lvlJc w:val="left"/>
      <w:pPr>
        <w:ind w:left="11622" w:hanging="361"/>
      </w:pPr>
      <w:rPr>
        <w:rFonts w:hint="default"/>
        <w:lang w:val="tr-TR" w:eastAsia="en-US" w:bidi="ar-SA"/>
      </w:rPr>
    </w:lvl>
    <w:lvl w:ilvl="8" w:tplc="C5D8AC1A">
      <w:numFmt w:val="bullet"/>
      <w:lvlText w:val="•"/>
      <w:lvlJc w:val="left"/>
      <w:pPr>
        <w:ind w:left="13054" w:hanging="361"/>
      </w:pPr>
      <w:rPr>
        <w:rFonts w:hint="default"/>
        <w:lang w:val="tr-TR" w:eastAsia="en-US" w:bidi="ar-SA"/>
      </w:rPr>
    </w:lvl>
  </w:abstractNum>
  <w:num w:numId="1" w16cid:durableId="1808352082">
    <w:abstractNumId w:val="0"/>
  </w:num>
  <w:num w:numId="2" w16cid:durableId="5474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C5B"/>
    <w:rsid w:val="000D1849"/>
    <w:rsid w:val="00592C5B"/>
    <w:rsid w:val="006474CB"/>
    <w:rsid w:val="006A3B6D"/>
    <w:rsid w:val="00B301BD"/>
    <w:rsid w:val="00B47B16"/>
    <w:rsid w:val="00E2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84AE"/>
  <w15:docId w15:val="{6CF60070-F193-42CA-8F80-672B2A78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C5B"/>
    <w:rPr>
      <w:rFonts w:ascii="Calibri Light" w:eastAsia="Calibri Light" w:hAnsi="Calibri Light" w:cs="Calibri Ligh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C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92C5B"/>
  </w:style>
  <w:style w:type="paragraph" w:styleId="ListeParagraf">
    <w:name w:val="List Paragraph"/>
    <w:basedOn w:val="Normal"/>
    <w:uiPriority w:val="1"/>
    <w:qFormat/>
    <w:rsid w:val="00592C5B"/>
    <w:pPr>
      <w:ind w:left="2026" w:hanging="361"/>
    </w:pPr>
  </w:style>
  <w:style w:type="paragraph" w:customStyle="1" w:styleId="TableParagraph">
    <w:name w:val="Table Paragraph"/>
    <w:basedOn w:val="Normal"/>
    <w:uiPriority w:val="1"/>
    <w:qFormat/>
    <w:rsid w:val="00592C5B"/>
    <w:pPr>
      <w:spacing w:before="35"/>
      <w:ind w:left="92"/>
      <w:jc w:val="center"/>
    </w:pPr>
  </w:style>
  <w:style w:type="paragraph" w:customStyle="1" w:styleId="Default">
    <w:name w:val="Default"/>
    <w:rsid w:val="00E25664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Dekan Yrd</cp:lastModifiedBy>
  <cp:revision>5</cp:revision>
  <dcterms:created xsi:type="dcterms:W3CDTF">2024-07-23T11:12:00Z</dcterms:created>
  <dcterms:modified xsi:type="dcterms:W3CDTF">2025-07-11T07:17:00Z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2024-07-23T00:00:00Z</vt:filetime>
  </property>
</Properties>
</file>